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BC5AC5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AA5D8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:rsidR="00EC7E4B" w:rsidRPr="00243729" w:rsidRDefault="00EC7E4B" w:rsidP="00EC7E4B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</w:t>
      </w:r>
      <w:r w:rsidRPr="002477BF">
        <w:rPr>
          <w:rFonts w:ascii="Cambria" w:hAnsi="Cambria" w:cs="Cambria"/>
          <w:b/>
          <w:bCs/>
        </w:rPr>
        <w:t>271.</w:t>
      </w:r>
      <w:r w:rsidR="007B68EE">
        <w:rPr>
          <w:rFonts w:ascii="Cambria" w:hAnsi="Cambria" w:cs="Cambria"/>
          <w:b/>
          <w:bCs/>
        </w:rPr>
        <w:t>2</w:t>
      </w:r>
      <w:r w:rsidR="00290468">
        <w:rPr>
          <w:rFonts w:ascii="Cambria" w:hAnsi="Cambria" w:cs="Cambria"/>
          <w:b/>
          <w:bCs/>
        </w:rPr>
        <w:t>.2026</w:t>
      </w:r>
      <w:r w:rsidRPr="002477BF">
        <w:rPr>
          <w:rFonts w:ascii="Cambria" w:hAnsi="Cambria" w:cs="Cambria"/>
          <w:b/>
          <w:bCs/>
        </w:rPr>
        <w:t>)</w:t>
      </w:r>
    </w:p>
    <w:p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F34CE" w:rsidRPr="00E35308" w:rsidRDefault="00EF34CE" w:rsidP="00200B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u w:val="single"/>
        </w:rPr>
      </w:pP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B71962" w:rsidRDefault="00EA0EA4" w:rsidP="00137652">
      <w:pPr>
        <w:spacing w:line="300" w:lineRule="auto"/>
        <w:rPr>
          <w:rFonts w:ascii="Arial" w:hAnsi="Arial" w:cs="Arial"/>
          <w:color w:val="E2E5E9"/>
          <w:sz w:val="23"/>
          <w:szCs w:val="23"/>
          <w:shd w:val="clear" w:color="auto" w:fill="303030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EA0EA4" w:rsidRPr="00B71962" w:rsidRDefault="00B71962" w:rsidP="00B71962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r w:rsidRPr="00B71962">
        <w:rPr>
          <w:rFonts w:ascii="Cambria" w:hAnsi="Cambria"/>
          <w:color w:val="000000" w:themeColor="text1"/>
        </w:rPr>
        <w:t>W przypadku spółki cywilnej oświadczenie obejmuje potwierdzenie braku podstaw wykluczenia i spełnianie warunków udziału w postępowaniu wobec wszystkich wspólników z osobna oraz łącznie wobec spółki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5C574B" w:rsidRDefault="00D0793C" w:rsidP="00E3057F">
      <w:pPr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AA5D83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3057F">
        <w:rPr>
          <w:rFonts w:ascii="Cambria" w:hAnsi="Cambria"/>
          <w:lang w:eastAsia="pl-PL"/>
        </w:rPr>
        <w:t>„</w:t>
      </w:r>
      <w:r w:rsidR="00290468" w:rsidRPr="005971F6">
        <w:rPr>
          <w:rFonts w:ascii="Cambria" w:hAnsi="Cambria" w:cstheme="minorHAnsi"/>
          <w:b/>
        </w:rPr>
        <w:t>Wykonanie dokumentacji projektowych na rozbudowę dróg gminnych</w:t>
      </w:r>
      <w:r w:rsidR="00290468" w:rsidRPr="005C574B">
        <w:rPr>
          <w:rFonts w:ascii="Cambria" w:hAnsi="Cambria" w:cstheme="minorHAnsi"/>
          <w:b/>
        </w:rPr>
        <w:t>, gmina Głusk</w:t>
      </w:r>
      <w:r w:rsidR="00260299" w:rsidRPr="005C574B">
        <w:rPr>
          <w:rFonts w:ascii="Cambria" w:eastAsia="Times New Roman" w:hAnsi="Cambria"/>
          <w:b/>
          <w:lang w:eastAsia="pl-PL"/>
        </w:rPr>
        <w:t>"</w:t>
      </w:r>
      <w:r w:rsidR="005C574B" w:rsidRPr="005C574B">
        <w:rPr>
          <w:rStyle w:val="s32"/>
          <w:rFonts w:ascii="Cambria" w:hAnsi="Cambria"/>
          <w:color w:val="FF0000"/>
        </w:rPr>
        <w:t>w zakresie</w:t>
      </w:r>
      <w:r w:rsidR="005C574B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5C574B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5C574B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5C574B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5C574B"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="005C574B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5C574B" w:rsidRPr="005C574B">
        <w:rPr>
          <w:rStyle w:val="s35"/>
          <w:rFonts w:ascii="Cambria" w:hAnsi="Cambria"/>
          <w:i/>
          <w:iCs/>
          <w:color w:val="000000"/>
        </w:rPr>
        <w:t>ofertę na 2, 3 lub 4 części)</w:t>
      </w:r>
      <w:r w:rsidR="00DF3CF3" w:rsidRPr="005C574B">
        <w:rPr>
          <w:rFonts w:ascii="Cambria" w:hAnsi="Cambria"/>
          <w:b/>
        </w:rPr>
        <w:t xml:space="preserve">, </w:t>
      </w:r>
      <w:r w:rsidR="00FA6BDB" w:rsidRPr="005C574B">
        <w:rPr>
          <w:rFonts w:ascii="Cambria" w:hAnsi="Cambria"/>
          <w:snapToGrid w:val="0"/>
        </w:rPr>
        <w:t>p</w:t>
      </w:r>
      <w:r w:rsidR="00FA6BDB" w:rsidRPr="005C574B">
        <w:rPr>
          <w:rFonts w:ascii="Cambria" w:hAnsi="Cambria"/>
        </w:rPr>
        <w:t xml:space="preserve">rowadzonego przez </w:t>
      </w:r>
      <w:r w:rsidR="00FA6BDB" w:rsidRPr="005C574B">
        <w:rPr>
          <w:rFonts w:ascii="Cambria" w:hAnsi="Cambria"/>
          <w:b/>
        </w:rPr>
        <w:t xml:space="preserve">Gminę </w:t>
      </w:r>
      <w:r w:rsidR="00EC7E4B" w:rsidRPr="005C574B">
        <w:rPr>
          <w:rFonts w:ascii="Cambria" w:hAnsi="Cambria"/>
          <w:b/>
        </w:rPr>
        <w:t>Głusk</w:t>
      </w:r>
      <w:r w:rsidR="007A1FFF" w:rsidRPr="005C574B">
        <w:rPr>
          <w:rFonts w:ascii="Cambria" w:hAnsi="Cambria"/>
          <w:b/>
        </w:rPr>
        <w:t>,</w:t>
      </w:r>
      <w:r w:rsidR="00AA5D83">
        <w:rPr>
          <w:rFonts w:ascii="Cambria" w:hAnsi="Cambria"/>
          <w:b/>
        </w:rPr>
        <w:t xml:space="preserve"> </w:t>
      </w:r>
      <w:r w:rsidR="00FD20BF" w:rsidRPr="005C574B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108 ust. 1 ustawy Pzp.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D14A46">
        <w:rPr>
          <w:rFonts w:ascii="Cambria" w:eastAsia="SimSun" w:hAnsi="Cambria" w:cs="Cambria"/>
          <w:kern w:val="1"/>
          <w:lang w:eastAsia="ar-SA"/>
        </w:rPr>
        <w:t>2025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</w:t>
      </w:r>
      <w:r w:rsidR="00D14A46">
        <w:rPr>
          <w:rFonts w:ascii="Cambria" w:eastAsia="SimSun" w:hAnsi="Cambria" w:cs="Cambria"/>
          <w:kern w:val="1"/>
          <w:lang w:eastAsia="ar-SA"/>
        </w:rPr>
        <w:t xml:space="preserve"> 514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</w:t>
      </w:r>
      <w:r w:rsidR="00A679FF">
        <w:rPr>
          <w:rFonts w:ascii="Cambria" w:hAnsi="Cambria" w:cstheme="minorHAnsi"/>
        </w:rPr>
        <w:t>a</w:t>
      </w:r>
      <w:r w:rsidRPr="006416DA">
        <w:rPr>
          <w:rFonts w:ascii="Cambria" w:hAnsi="Cambria" w:cstheme="minorHAnsi"/>
        </w:rPr>
        <w:t xml:space="preserve"> Specyfikacji Warunków Zamówienia</w:t>
      </w:r>
      <w:r w:rsidRPr="00B057E7">
        <w:rPr>
          <w:rFonts w:ascii="Cambria" w:hAnsi="Cambria" w:cstheme="minorHAnsi"/>
          <w:iCs/>
        </w:rPr>
        <w:t>w zakresie warunku wskazanego w</w:t>
      </w:r>
      <w:r w:rsidR="00DF3CF3">
        <w:rPr>
          <w:rFonts w:ascii="Cambria" w:hAnsi="Cambria" w:cstheme="minorHAnsi"/>
          <w:iCs/>
        </w:rPr>
        <w:t>:</w:t>
      </w:r>
    </w:p>
    <w:p w:rsidR="005C574B" w:rsidRDefault="005C574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5C574B" w:rsidRDefault="005C574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1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Pr="005C574B" w:rsidRDefault="00BA58F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221AC" w:rsidRPr="00B71962">
        <w:rPr>
          <w:rFonts w:ascii="Cambria" w:hAnsi="Cambria" w:cstheme="minorHAnsi"/>
          <w:color w:val="000000"/>
        </w:rPr>
        <w:t xml:space="preserve">pkt. 6.1.4, ppkt. </w:t>
      </w:r>
      <w:r w:rsidR="005221AC" w:rsidRPr="005C574B">
        <w:rPr>
          <w:rFonts w:ascii="Cambria" w:hAnsi="Cambria" w:cstheme="minorHAnsi"/>
          <w:color w:val="000000"/>
          <w:lang w:val="en-US"/>
        </w:rPr>
        <w:t>1)</w:t>
      </w:r>
      <w:r w:rsidR="005C574B" w:rsidRPr="005C574B">
        <w:rPr>
          <w:rFonts w:ascii="Cambria" w:hAnsi="Cambria" w:cstheme="minorHAnsi"/>
          <w:color w:val="000000"/>
          <w:lang w:val="en-US"/>
        </w:rPr>
        <w:t xml:space="preserve"> lit</w:t>
      </w:r>
      <w:r w:rsidR="005C574B">
        <w:rPr>
          <w:rFonts w:ascii="Cambria" w:hAnsi="Cambria" w:cstheme="minorHAnsi"/>
          <w:color w:val="000000"/>
          <w:lang w:val="en-US"/>
        </w:rPr>
        <w:t>. a)</w:t>
      </w:r>
    </w:p>
    <w:p w:rsidR="005221AC" w:rsidRPr="005C574B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221AC" w:rsidRDefault="00BA58F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221AC" w:rsidRPr="005C574B">
        <w:rPr>
          <w:rFonts w:ascii="Cambria" w:hAnsi="Cambria" w:cstheme="minorHAnsi"/>
          <w:color w:val="000000"/>
          <w:lang w:val="en-US"/>
        </w:rPr>
        <w:t>pkt. 6.1.4, ppkt. 2), lit a)</w:t>
      </w:r>
    </w:p>
    <w:p w:rsidR="005C574B" w:rsidRDefault="005C574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:rsidR="005C574B" w:rsidRDefault="005C574B" w:rsidP="005C574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2</w:t>
      </w:r>
    </w:p>
    <w:p w:rsidR="005C574B" w:rsidRPr="00B87C2E" w:rsidRDefault="005C574B" w:rsidP="005C57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</w:rPr>
        <w:t xml:space="preserve">pkt. 6.1.4, ppkt. </w:t>
      </w:r>
      <w:r w:rsidR="005C574B" w:rsidRPr="005C574B">
        <w:rPr>
          <w:rFonts w:ascii="Cambria" w:hAnsi="Cambria" w:cstheme="minorHAnsi"/>
          <w:color w:val="000000"/>
          <w:lang w:val="en-US"/>
        </w:rPr>
        <w:t>1) lit</w:t>
      </w:r>
      <w:r w:rsidR="005C574B">
        <w:rPr>
          <w:rFonts w:ascii="Cambria" w:hAnsi="Cambria" w:cstheme="minorHAnsi"/>
          <w:color w:val="000000"/>
          <w:lang w:val="en-US"/>
        </w:rPr>
        <w:t>. b)</w:t>
      </w:r>
    </w:p>
    <w:p w:rsidR="005C574B" w:rsidRPr="005C574B" w:rsidRDefault="005C574B" w:rsidP="005C574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C574B" w:rsidRPr="00B71962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5C574B" w:rsidRPr="00B71962">
        <w:rPr>
          <w:rFonts w:ascii="Cambria" w:hAnsi="Cambria" w:cstheme="minorHAnsi"/>
          <w:color w:val="000000"/>
          <w:lang w:val="en-US"/>
        </w:rPr>
        <w:t>2), lit b)</w:t>
      </w:r>
    </w:p>
    <w:p w:rsidR="005C574B" w:rsidRPr="00B71962" w:rsidRDefault="005C574B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5C574B" w:rsidRDefault="005C574B" w:rsidP="005C574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3</w:t>
      </w:r>
    </w:p>
    <w:p w:rsidR="005C574B" w:rsidRPr="00B87C2E" w:rsidRDefault="005C574B" w:rsidP="005C57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</w:rPr>
        <w:t xml:space="preserve">pkt. 6.1.4, ppkt. </w:t>
      </w:r>
      <w:r w:rsidR="005C574B" w:rsidRPr="005C574B">
        <w:rPr>
          <w:rFonts w:ascii="Cambria" w:hAnsi="Cambria" w:cstheme="minorHAnsi"/>
          <w:color w:val="000000"/>
          <w:lang w:val="en-US"/>
        </w:rPr>
        <w:t>1) lit</w:t>
      </w:r>
      <w:r w:rsidR="005C574B">
        <w:rPr>
          <w:rFonts w:ascii="Cambria" w:hAnsi="Cambria" w:cstheme="minorHAnsi"/>
          <w:color w:val="000000"/>
          <w:lang w:val="en-US"/>
        </w:rPr>
        <w:t>. c)</w:t>
      </w:r>
    </w:p>
    <w:p w:rsidR="005C574B" w:rsidRPr="005C574B" w:rsidRDefault="005C574B" w:rsidP="005C574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  <w:lang w:val="en-US"/>
        </w:rPr>
        <w:t xml:space="preserve">pkt. 6.1.4, ppkt. 2), lit </w:t>
      </w:r>
      <w:r w:rsidR="005C574B">
        <w:rPr>
          <w:rFonts w:ascii="Cambria" w:hAnsi="Cambria" w:cstheme="minorHAnsi"/>
          <w:color w:val="000000"/>
          <w:lang w:val="en-US"/>
        </w:rPr>
        <w:t>c</w:t>
      </w:r>
      <w:r w:rsidR="005C574B" w:rsidRPr="005C574B">
        <w:rPr>
          <w:rFonts w:ascii="Cambria" w:hAnsi="Cambria" w:cstheme="minorHAnsi"/>
          <w:color w:val="000000"/>
          <w:lang w:val="en-US"/>
        </w:rPr>
        <w:t>)</w:t>
      </w:r>
    </w:p>
    <w:p w:rsidR="005C574B" w:rsidRDefault="005C574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5C574B" w:rsidRDefault="005C574B" w:rsidP="005C574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4</w:t>
      </w:r>
    </w:p>
    <w:p w:rsidR="005C574B" w:rsidRPr="00B87C2E" w:rsidRDefault="005C574B" w:rsidP="005C57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</w:rPr>
        <w:t xml:space="preserve">pkt. 6.1.4, ppkt. </w:t>
      </w:r>
      <w:r w:rsidR="005C574B" w:rsidRPr="005C574B">
        <w:rPr>
          <w:rFonts w:ascii="Cambria" w:hAnsi="Cambria" w:cstheme="minorHAnsi"/>
          <w:color w:val="000000"/>
          <w:lang w:val="en-US"/>
        </w:rPr>
        <w:t>1) lit</w:t>
      </w:r>
      <w:r w:rsidR="005C574B">
        <w:rPr>
          <w:rFonts w:ascii="Cambria" w:hAnsi="Cambria" w:cstheme="minorHAnsi"/>
          <w:color w:val="000000"/>
          <w:lang w:val="en-US"/>
        </w:rPr>
        <w:t>. d)</w:t>
      </w:r>
    </w:p>
    <w:p w:rsidR="005C574B" w:rsidRPr="005C574B" w:rsidRDefault="005C574B" w:rsidP="005C574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  <w:lang w:val="en-US"/>
        </w:rPr>
        <w:t xml:space="preserve">pkt. 6.1.4, ppkt. 2), lit </w:t>
      </w:r>
      <w:r w:rsidR="005C574B">
        <w:rPr>
          <w:rFonts w:ascii="Cambria" w:hAnsi="Cambria" w:cstheme="minorHAnsi"/>
          <w:color w:val="000000"/>
          <w:lang w:val="en-US"/>
        </w:rPr>
        <w:t>d</w:t>
      </w:r>
      <w:r w:rsidR="005C574B" w:rsidRPr="005C574B">
        <w:rPr>
          <w:rFonts w:ascii="Cambria" w:hAnsi="Cambria" w:cstheme="minorHAnsi"/>
          <w:color w:val="000000"/>
          <w:lang w:val="en-US"/>
        </w:rPr>
        <w:t>)</w:t>
      </w:r>
    </w:p>
    <w:p w:rsidR="00427310" w:rsidRPr="005C574B" w:rsidRDefault="00427310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:rsidR="005221AC" w:rsidRPr="005C574B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221AC" w:rsidRPr="005C574B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</w:t>
      </w:r>
      <w:r w:rsidR="00A679FF">
        <w:rPr>
          <w:rFonts w:ascii="Cambria" w:hAnsi="Cambria" w:cstheme="minorHAnsi"/>
        </w:rPr>
        <w:t>a</w:t>
      </w:r>
      <w:r w:rsidR="0083609B" w:rsidRPr="006416DA">
        <w:rPr>
          <w:rFonts w:ascii="Cambria" w:hAnsi="Cambria" w:cstheme="minorHAnsi"/>
        </w:rPr>
        <w:t xml:space="preserve">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5C574B" w:rsidRDefault="005C574B" w:rsidP="005C574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5C574B" w:rsidRDefault="005C574B" w:rsidP="005C574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1</w:t>
      </w:r>
    </w:p>
    <w:p w:rsidR="005C574B" w:rsidRPr="00B87C2E" w:rsidRDefault="005C574B" w:rsidP="005C57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</w:rPr>
        <w:t xml:space="preserve">pkt. 6.1.4, ppkt. </w:t>
      </w:r>
      <w:r w:rsidR="005C574B" w:rsidRPr="005C574B">
        <w:rPr>
          <w:rFonts w:ascii="Cambria" w:hAnsi="Cambria" w:cstheme="minorHAnsi"/>
          <w:color w:val="000000"/>
          <w:lang w:val="en-US"/>
        </w:rPr>
        <w:t>1) lit</w:t>
      </w:r>
      <w:r w:rsidR="005C574B">
        <w:rPr>
          <w:rFonts w:ascii="Cambria" w:hAnsi="Cambria" w:cstheme="minorHAnsi"/>
          <w:color w:val="000000"/>
          <w:lang w:val="en-US"/>
        </w:rPr>
        <w:t>. a)</w:t>
      </w:r>
    </w:p>
    <w:p w:rsidR="005C574B" w:rsidRPr="005C574B" w:rsidRDefault="005C574B" w:rsidP="005C574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  <w:lang w:val="en-US"/>
        </w:rPr>
        <w:t>pkt. 6.1.4, ppkt. 2), lit a)</w:t>
      </w:r>
    </w:p>
    <w:p w:rsidR="005C574B" w:rsidRDefault="005C574B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:rsidR="005C574B" w:rsidRDefault="005C574B" w:rsidP="005C574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2</w:t>
      </w:r>
    </w:p>
    <w:p w:rsidR="005C574B" w:rsidRPr="00B87C2E" w:rsidRDefault="005C574B" w:rsidP="005C57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</w:rPr>
        <w:t xml:space="preserve">pkt. 6.1.4, ppkt. </w:t>
      </w:r>
      <w:r w:rsidR="005C574B" w:rsidRPr="005C574B">
        <w:rPr>
          <w:rFonts w:ascii="Cambria" w:hAnsi="Cambria" w:cstheme="minorHAnsi"/>
          <w:color w:val="000000"/>
          <w:lang w:val="en-US"/>
        </w:rPr>
        <w:t>1) lit</w:t>
      </w:r>
      <w:r w:rsidR="005C574B">
        <w:rPr>
          <w:rFonts w:ascii="Cambria" w:hAnsi="Cambria" w:cstheme="minorHAnsi"/>
          <w:color w:val="000000"/>
          <w:lang w:val="en-US"/>
        </w:rPr>
        <w:t>. b)</w:t>
      </w:r>
    </w:p>
    <w:p w:rsidR="005C574B" w:rsidRPr="005C574B" w:rsidRDefault="005C574B" w:rsidP="005C574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  <w:lang w:val="en-US"/>
        </w:rPr>
        <w:t>pkt. 6.1.4, ppkt. 2), lit b)</w:t>
      </w:r>
    </w:p>
    <w:p w:rsidR="005C574B" w:rsidRPr="005C574B" w:rsidRDefault="005C574B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5C574B" w:rsidRDefault="005C574B" w:rsidP="005C574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3</w:t>
      </w:r>
    </w:p>
    <w:p w:rsidR="005C574B" w:rsidRPr="00B87C2E" w:rsidRDefault="005C574B" w:rsidP="005C57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</w:rPr>
        <w:t xml:space="preserve">pkt. 6.1.4, ppkt. </w:t>
      </w:r>
      <w:r w:rsidR="005C574B" w:rsidRPr="005C574B">
        <w:rPr>
          <w:rFonts w:ascii="Cambria" w:hAnsi="Cambria" w:cstheme="minorHAnsi"/>
          <w:color w:val="000000"/>
          <w:lang w:val="en-US"/>
        </w:rPr>
        <w:t>1) lit</w:t>
      </w:r>
      <w:r w:rsidR="005C574B">
        <w:rPr>
          <w:rFonts w:ascii="Cambria" w:hAnsi="Cambria" w:cstheme="minorHAnsi"/>
          <w:color w:val="000000"/>
          <w:lang w:val="en-US"/>
        </w:rPr>
        <w:t>. c)</w:t>
      </w:r>
    </w:p>
    <w:p w:rsidR="005C574B" w:rsidRPr="005C574B" w:rsidRDefault="005C574B" w:rsidP="005C574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  <w:lang w:val="en-US"/>
        </w:rPr>
        <w:t xml:space="preserve">pkt. 6.1.4, ppkt. 2), lit </w:t>
      </w:r>
      <w:r w:rsidR="005C574B">
        <w:rPr>
          <w:rFonts w:ascii="Cambria" w:hAnsi="Cambria" w:cstheme="minorHAnsi"/>
          <w:color w:val="000000"/>
          <w:lang w:val="en-US"/>
        </w:rPr>
        <w:t>c</w:t>
      </w:r>
      <w:r w:rsidR="005C574B" w:rsidRPr="005C574B">
        <w:rPr>
          <w:rFonts w:ascii="Cambria" w:hAnsi="Cambria" w:cstheme="minorHAnsi"/>
          <w:color w:val="000000"/>
          <w:lang w:val="en-US"/>
        </w:rPr>
        <w:t>)</w:t>
      </w:r>
    </w:p>
    <w:p w:rsidR="005C574B" w:rsidRDefault="005C574B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5C574B" w:rsidRDefault="005C574B" w:rsidP="005C574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4</w:t>
      </w:r>
    </w:p>
    <w:p w:rsidR="005C574B" w:rsidRPr="00B87C2E" w:rsidRDefault="005C574B" w:rsidP="005C57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</w:rPr>
        <w:t xml:space="preserve">pkt. 6.1.4, ppkt. </w:t>
      </w:r>
      <w:r w:rsidR="005C574B" w:rsidRPr="005C574B">
        <w:rPr>
          <w:rFonts w:ascii="Cambria" w:hAnsi="Cambria" w:cstheme="minorHAnsi"/>
          <w:color w:val="000000"/>
          <w:lang w:val="en-US"/>
        </w:rPr>
        <w:t>1) lit</w:t>
      </w:r>
      <w:r w:rsidR="005C574B">
        <w:rPr>
          <w:rFonts w:ascii="Cambria" w:hAnsi="Cambria" w:cstheme="minorHAnsi"/>
          <w:color w:val="000000"/>
          <w:lang w:val="en-US"/>
        </w:rPr>
        <w:t>. d)</w:t>
      </w:r>
    </w:p>
    <w:p w:rsidR="005C574B" w:rsidRPr="005C574B" w:rsidRDefault="005C574B" w:rsidP="005C574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C574B" w:rsidRPr="005C574B" w:rsidRDefault="00BA58F3" w:rsidP="005C57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C574B"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C574B" w:rsidRPr="005C574B">
        <w:rPr>
          <w:rFonts w:ascii="Cambria" w:hAnsi="Cambria" w:cstheme="minorHAnsi"/>
          <w:color w:val="000000"/>
          <w:lang w:val="en-US"/>
        </w:rPr>
        <w:t xml:space="preserve">pkt. 6.1.4, ppkt. 2), lit </w:t>
      </w:r>
      <w:r w:rsidR="005C574B">
        <w:rPr>
          <w:rFonts w:ascii="Cambria" w:hAnsi="Cambria" w:cstheme="minorHAnsi"/>
          <w:color w:val="000000"/>
          <w:lang w:val="en-US"/>
        </w:rPr>
        <w:t>d</w:t>
      </w:r>
      <w:r w:rsidR="005C574B" w:rsidRPr="005C574B">
        <w:rPr>
          <w:rFonts w:ascii="Cambria" w:hAnsi="Cambria" w:cstheme="minorHAnsi"/>
          <w:color w:val="000000"/>
          <w:lang w:val="en-US"/>
        </w:rPr>
        <w:t>)</w:t>
      </w:r>
    </w:p>
    <w:p w:rsidR="00427310" w:rsidRPr="005C574B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:rsidR="00427310" w:rsidRPr="005C574B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:rsidR="00D8133F" w:rsidRPr="005C574B" w:rsidRDefault="00D8133F" w:rsidP="0093058D">
      <w:pPr>
        <w:spacing w:line="276" w:lineRule="auto"/>
        <w:jc w:val="both"/>
        <w:rPr>
          <w:rFonts w:ascii="Cambria" w:hAnsi="Cambria" w:cs="Arial"/>
          <w:lang w:val="en-US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4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orazdane umożliwiające dostęp do tych środków: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067" w:rsidRDefault="00DD6067" w:rsidP="00AF0EDA">
      <w:r>
        <w:separator/>
      </w:r>
    </w:p>
  </w:endnote>
  <w:endnote w:type="continuationSeparator" w:id="1">
    <w:p w:rsidR="00DD6067" w:rsidRDefault="00DD6067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A58F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A58F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A5D83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BA58F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A58F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A58F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A5D83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BA58F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067" w:rsidRDefault="00DD6067" w:rsidP="00AF0EDA">
      <w:r>
        <w:separator/>
      </w:r>
    </w:p>
  </w:footnote>
  <w:footnote w:type="continuationSeparator" w:id="1">
    <w:p w:rsidR="00DD6067" w:rsidRDefault="00DD6067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</w:t>
      </w:r>
      <w:r w:rsidR="00D14A4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DB" w:rsidRDefault="00FA6BDB" w:rsidP="0017506A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5F27"/>
    <w:rsid w:val="000467FA"/>
    <w:rsid w:val="000530C2"/>
    <w:rsid w:val="000911FB"/>
    <w:rsid w:val="000D20EF"/>
    <w:rsid w:val="000E415C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506A"/>
    <w:rsid w:val="00177440"/>
    <w:rsid w:val="00186BFF"/>
    <w:rsid w:val="0019082A"/>
    <w:rsid w:val="00190EC7"/>
    <w:rsid w:val="001A1359"/>
    <w:rsid w:val="001A5CFC"/>
    <w:rsid w:val="001B19ED"/>
    <w:rsid w:val="001C70A2"/>
    <w:rsid w:val="001E474E"/>
    <w:rsid w:val="001E6488"/>
    <w:rsid w:val="00200B26"/>
    <w:rsid w:val="002016C5"/>
    <w:rsid w:val="0020373E"/>
    <w:rsid w:val="00213FE8"/>
    <w:rsid w:val="002152B1"/>
    <w:rsid w:val="0021685A"/>
    <w:rsid w:val="002270EC"/>
    <w:rsid w:val="0023534F"/>
    <w:rsid w:val="002405E7"/>
    <w:rsid w:val="002477BF"/>
    <w:rsid w:val="00260299"/>
    <w:rsid w:val="0026301D"/>
    <w:rsid w:val="00290468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60B03"/>
    <w:rsid w:val="00376AFE"/>
    <w:rsid w:val="00376D29"/>
    <w:rsid w:val="003775E9"/>
    <w:rsid w:val="00380CF5"/>
    <w:rsid w:val="00383788"/>
    <w:rsid w:val="003876F2"/>
    <w:rsid w:val="003A2B15"/>
    <w:rsid w:val="003C42D4"/>
    <w:rsid w:val="003D18FC"/>
    <w:rsid w:val="00404DE0"/>
    <w:rsid w:val="00411F35"/>
    <w:rsid w:val="004130BE"/>
    <w:rsid w:val="00417B22"/>
    <w:rsid w:val="00427310"/>
    <w:rsid w:val="00442371"/>
    <w:rsid w:val="004662F1"/>
    <w:rsid w:val="00490474"/>
    <w:rsid w:val="004918EB"/>
    <w:rsid w:val="0049521B"/>
    <w:rsid w:val="00496694"/>
    <w:rsid w:val="004A5C5B"/>
    <w:rsid w:val="004D2F33"/>
    <w:rsid w:val="004F11D7"/>
    <w:rsid w:val="004F3E5E"/>
    <w:rsid w:val="0050080F"/>
    <w:rsid w:val="00506884"/>
    <w:rsid w:val="00515792"/>
    <w:rsid w:val="00515919"/>
    <w:rsid w:val="005169A6"/>
    <w:rsid w:val="00521EEC"/>
    <w:rsid w:val="005221AC"/>
    <w:rsid w:val="005358CA"/>
    <w:rsid w:val="005426E0"/>
    <w:rsid w:val="00544035"/>
    <w:rsid w:val="00553348"/>
    <w:rsid w:val="005534D8"/>
    <w:rsid w:val="00576FE9"/>
    <w:rsid w:val="005A04FC"/>
    <w:rsid w:val="005B370C"/>
    <w:rsid w:val="005B4257"/>
    <w:rsid w:val="005B5725"/>
    <w:rsid w:val="005C574B"/>
    <w:rsid w:val="005D368E"/>
    <w:rsid w:val="006002DA"/>
    <w:rsid w:val="0060464E"/>
    <w:rsid w:val="006320EE"/>
    <w:rsid w:val="00633834"/>
    <w:rsid w:val="00642D1F"/>
    <w:rsid w:val="00656078"/>
    <w:rsid w:val="0068126B"/>
    <w:rsid w:val="006832CE"/>
    <w:rsid w:val="00691D50"/>
    <w:rsid w:val="00697B8A"/>
    <w:rsid w:val="006B2308"/>
    <w:rsid w:val="006C71C7"/>
    <w:rsid w:val="006D0312"/>
    <w:rsid w:val="006E6209"/>
    <w:rsid w:val="006E6851"/>
    <w:rsid w:val="0071250A"/>
    <w:rsid w:val="00723A3D"/>
    <w:rsid w:val="00745D36"/>
    <w:rsid w:val="00777E4E"/>
    <w:rsid w:val="00784F4E"/>
    <w:rsid w:val="00787D38"/>
    <w:rsid w:val="00792ABE"/>
    <w:rsid w:val="007A1FFF"/>
    <w:rsid w:val="007A6849"/>
    <w:rsid w:val="007B556F"/>
    <w:rsid w:val="007B68EE"/>
    <w:rsid w:val="007C60F3"/>
    <w:rsid w:val="007C6A95"/>
    <w:rsid w:val="007D5D8F"/>
    <w:rsid w:val="007F0372"/>
    <w:rsid w:val="007F70C2"/>
    <w:rsid w:val="008033D8"/>
    <w:rsid w:val="0081110A"/>
    <w:rsid w:val="00830ACF"/>
    <w:rsid w:val="00831084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5A61"/>
    <w:rsid w:val="008E7FF1"/>
    <w:rsid w:val="008F19E6"/>
    <w:rsid w:val="008F6F84"/>
    <w:rsid w:val="008F7888"/>
    <w:rsid w:val="00906A4E"/>
    <w:rsid w:val="00917EAE"/>
    <w:rsid w:val="0092524C"/>
    <w:rsid w:val="0093058D"/>
    <w:rsid w:val="009306F3"/>
    <w:rsid w:val="0093107A"/>
    <w:rsid w:val="009373D9"/>
    <w:rsid w:val="00943ABF"/>
    <w:rsid w:val="00943BCC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47"/>
    <w:rsid w:val="00A65C6F"/>
    <w:rsid w:val="00A679FF"/>
    <w:rsid w:val="00A72584"/>
    <w:rsid w:val="00A82FDA"/>
    <w:rsid w:val="00A92A95"/>
    <w:rsid w:val="00AA46BB"/>
    <w:rsid w:val="00AA5D83"/>
    <w:rsid w:val="00AB0654"/>
    <w:rsid w:val="00AB6FD4"/>
    <w:rsid w:val="00AC2650"/>
    <w:rsid w:val="00AC5A3F"/>
    <w:rsid w:val="00AD6BC0"/>
    <w:rsid w:val="00AE034E"/>
    <w:rsid w:val="00AF0128"/>
    <w:rsid w:val="00AF0EDA"/>
    <w:rsid w:val="00B07A3F"/>
    <w:rsid w:val="00B12F1C"/>
    <w:rsid w:val="00B170DD"/>
    <w:rsid w:val="00B31F97"/>
    <w:rsid w:val="00B36366"/>
    <w:rsid w:val="00B45208"/>
    <w:rsid w:val="00B52199"/>
    <w:rsid w:val="00B54D88"/>
    <w:rsid w:val="00B6198A"/>
    <w:rsid w:val="00B64CCD"/>
    <w:rsid w:val="00B71962"/>
    <w:rsid w:val="00B75FA1"/>
    <w:rsid w:val="00BA46F4"/>
    <w:rsid w:val="00BA58F3"/>
    <w:rsid w:val="00BA5A29"/>
    <w:rsid w:val="00BB7855"/>
    <w:rsid w:val="00BC5AC5"/>
    <w:rsid w:val="00BC6D75"/>
    <w:rsid w:val="00BD339D"/>
    <w:rsid w:val="00BF0647"/>
    <w:rsid w:val="00C022CB"/>
    <w:rsid w:val="00C2613A"/>
    <w:rsid w:val="00C51014"/>
    <w:rsid w:val="00C56C85"/>
    <w:rsid w:val="00C72711"/>
    <w:rsid w:val="00C83449"/>
    <w:rsid w:val="00C876FA"/>
    <w:rsid w:val="00C93A83"/>
    <w:rsid w:val="00C95EBD"/>
    <w:rsid w:val="00CB0E6B"/>
    <w:rsid w:val="00CB6728"/>
    <w:rsid w:val="00CE343A"/>
    <w:rsid w:val="00CE4497"/>
    <w:rsid w:val="00D0793C"/>
    <w:rsid w:val="00D14A46"/>
    <w:rsid w:val="00D15C03"/>
    <w:rsid w:val="00D15D49"/>
    <w:rsid w:val="00D2149F"/>
    <w:rsid w:val="00D271B2"/>
    <w:rsid w:val="00D302DE"/>
    <w:rsid w:val="00D41E45"/>
    <w:rsid w:val="00D5164C"/>
    <w:rsid w:val="00D55525"/>
    <w:rsid w:val="00D63B4C"/>
    <w:rsid w:val="00D8128D"/>
    <w:rsid w:val="00D8133F"/>
    <w:rsid w:val="00D81F76"/>
    <w:rsid w:val="00DC24A5"/>
    <w:rsid w:val="00DC4FC0"/>
    <w:rsid w:val="00DD6067"/>
    <w:rsid w:val="00DE4517"/>
    <w:rsid w:val="00DF25B0"/>
    <w:rsid w:val="00DF3CF3"/>
    <w:rsid w:val="00DF4191"/>
    <w:rsid w:val="00DF7E3F"/>
    <w:rsid w:val="00E07C01"/>
    <w:rsid w:val="00E10D54"/>
    <w:rsid w:val="00E3057F"/>
    <w:rsid w:val="00E34FD9"/>
    <w:rsid w:val="00E35647"/>
    <w:rsid w:val="00E62015"/>
    <w:rsid w:val="00E66B2C"/>
    <w:rsid w:val="00E67BA5"/>
    <w:rsid w:val="00E87EC8"/>
    <w:rsid w:val="00E91034"/>
    <w:rsid w:val="00EA0EA4"/>
    <w:rsid w:val="00EA6C51"/>
    <w:rsid w:val="00EC2ABA"/>
    <w:rsid w:val="00EC7E4B"/>
    <w:rsid w:val="00ED0315"/>
    <w:rsid w:val="00EE39E4"/>
    <w:rsid w:val="00EE5C79"/>
    <w:rsid w:val="00EF34CE"/>
    <w:rsid w:val="00EF6E06"/>
    <w:rsid w:val="00F03562"/>
    <w:rsid w:val="00F05B94"/>
    <w:rsid w:val="00F15829"/>
    <w:rsid w:val="00F21F54"/>
    <w:rsid w:val="00F53F1E"/>
    <w:rsid w:val="00F86424"/>
    <w:rsid w:val="00F926BB"/>
    <w:rsid w:val="00F92D59"/>
    <w:rsid w:val="00FA6BDB"/>
    <w:rsid w:val="00FA75EB"/>
    <w:rsid w:val="00FB1855"/>
    <w:rsid w:val="00FC0F9E"/>
    <w:rsid w:val="00FD20BF"/>
    <w:rsid w:val="00FD43EF"/>
    <w:rsid w:val="00FD4EDE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s32">
    <w:name w:val="s32"/>
    <w:basedOn w:val="Domylnaczcionkaakapitu"/>
    <w:rsid w:val="005C574B"/>
  </w:style>
  <w:style w:type="character" w:customStyle="1" w:styleId="s33">
    <w:name w:val="s33"/>
    <w:basedOn w:val="Domylnaczcionkaakapitu"/>
    <w:rsid w:val="005C574B"/>
  </w:style>
  <w:style w:type="character" w:customStyle="1" w:styleId="apple-converted-space">
    <w:name w:val="apple-converted-space"/>
    <w:basedOn w:val="Domylnaczcionkaakapitu"/>
    <w:rsid w:val="005C574B"/>
  </w:style>
  <w:style w:type="character" w:customStyle="1" w:styleId="s34">
    <w:name w:val="s34"/>
    <w:basedOn w:val="Domylnaczcionkaakapitu"/>
    <w:rsid w:val="005C574B"/>
  </w:style>
  <w:style w:type="character" w:customStyle="1" w:styleId="s35">
    <w:name w:val="s35"/>
    <w:basedOn w:val="Domylnaczcionkaakapitu"/>
    <w:rsid w:val="005C57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9</cp:revision>
  <cp:lastPrinted>2026-02-12T12:05:00Z</cp:lastPrinted>
  <dcterms:created xsi:type="dcterms:W3CDTF">2026-01-16T11:31:00Z</dcterms:created>
  <dcterms:modified xsi:type="dcterms:W3CDTF">2026-02-12T13:22:00Z</dcterms:modified>
</cp:coreProperties>
</file>